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55" w:rsidRPr="00432F55" w:rsidRDefault="00432F55" w:rsidP="00432F55">
      <w:pPr>
        <w:spacing w:before="540" w:after="60" w:line="240" w:lineRule="auto"/>
        <w:ind w:left="4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32F55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</w:t>
      </w:r>
    </w:p>
    <w:p w:rsidR="006A38C3" w:rsidRPr="0041144E" w:rsidRDefault="00432F55" w:rsidP="0041144E">
      <w:pPr>
        <w:spacing w:before="60" w:after="240" w:line="250" w:lineRule="exact"/>
        <w:ind w:left="4840" w:right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F55">
        <w:rPr>
          <w:rFonts w:ascii="Times New Roman" w:eastAsia="Times New Roman" w:hAnsi="Times New Roman" w:cs="Times New Roman"/>
          <w:sz w:val="21"/>
          <w:szCs w:val="21"/>
          <w:lang w:eastAsia="ru-RU"/>
        </w:rPr>
        <w:t>к Регламенту административной процедуры, осуществляемой в отношении субъектов хозяйствования, по подпункту 6.25.2 «Получение согласования ежегодного плана развития горных работ, внесения изменения в ежегодный план развития горных работ (за исключением добычи подземных вод, жидких и газообразных горючих полезных ископаемых) по месторождениям общераспространенных полезных ископаемых (их частям)» (в редакции постановления Министерства природных ресурсов и охраны окружающей среды Республики Беларусь 15.02.2023 № 5)</w:t>
      </w:r>
      <w:bookmarkStart w:id="1" w:name="bookmark0"/>
    </w:p>
    <w:p w:rsidR="006A38C3" w:rsidRDefault="006A38C3" w:rsidP="00432F55">
      <w:pPr>
        <w:keepNext/>
        <w:keepLines/>
        <w:spacing w:before="240" w:after="0" w:line="274" w:lineRule="exact"/>
        <w:jc w:val="center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A38C3" w:rsidRDefault="006A38C3" w:rsidP="006A38C3">
      <w:pPr>
        <w:keepNext/>
        <w:keepLines/>
        <w:spacing w:before="240" w:after="0" w:line="274" w:lineRule="exact"/>
        <w:jc w:val="right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Форма</w:t>
      </w:r>
    </w:p>
    <w:bookmarkEnd w:id="1"/>
    <w:p w:rsidR="00A90E1E" w:rsidRDefault="00A90E1E" w:rsidP="00A90E1E">
      <w:pPr>
        <w:jc w:val="center"/>
        <w:rPr>
          <w:rStyle w:val="fontstyle01"/>
          <w:sz w:val="24"/>
          <w:szCs w:val="24"/>
        </w:rPr>
      </w:pPr>
      <w:r>
        <w:rPr>
          <w:rStyle w:val="fontstyle21"/>
        </w:rPr>
        <w:t>ЗАЯВЛЕНИЕ</w:t>
      </w:r>
      <w:r>
        <w:rPr>
          <w:rFonts w:ascii="TimesNewRoman" w:hAnsi="TimesNewRoman"/>
          <w:b/>
          <w:bCs/>
          <w:color w:val="000000"/>
        </w:rPr>
        <w:br/>
      </w:r>
      <w:r>
        <w:rPr>
          <w:rStyle w:val="fontstyle21"/>
        </w:rPr>
        <w:t>на согласование ежегодного плана развития горных работ, внесения изменения</w:t>
      </w:r>
      <w:r>
        <w:rPr>
          <w:rFonts w:ascii="TimesNewRoman" w:hAnsi="TimesNewRoman"/>
          <w:b/>
          <w:bCs/>
          <w:color w:val="000000"/>
        </w:rPr>
        <w:br/>
      </w:r>
      <w:r>
        <w:rPr>
          <w:rStyle w:val="fontstyle21"/>
        </w:rPr>
        <w:t>в ежегодный план развития горных работ</w:t>
      </w:r>
      <w:r>
        <w:rPr>
          <w:rFonts w:ascii="TimesNewRoman" w:hAnsi="TimesNewRoman"/>
          <w:b/>
          <w:bCs/>
          <w:color w:val="000000"/>
        </w:rPr>
        <w:br/>
      </w:r>
      <w:proofErr w:type="spellStart"/>
      <w:r>
        <w:rPr>
          <w:rStyle w:val="fontstyle01"/>
          <w:sz w:val="24"/>
          <w:szCs w:val="24"/>
        </w:rPr>
        <w:t>Недропользователь</w:t>
      </w:r>
      <w:proofErr w:type="spellEnd"/>
      <w:r>
        <w:rPr>
          <w:rStyle w:val="fontstyle01"/>
          <w:sz w:val="24"/>
          <w:szCs w:val="24"/>
        </w:rPr>
        <w:t xml:space="preserve"> _______________________________________________________</w:t>
      </w:r>
      <w:r>
        <w:rPr>
          <w:rFonts w:ascii="TimesNewRoman" w:hAnsi="TimesNewRoman"/>
          <w:color w:val="000000"/>
        </w:rPr>
        <w:br/>
      </w:r>
      <w:r w:rsidR="00D22634">
        <w:rPr>
          <w:rStyle w:val="fontstyle01"/>
          <w:sz w:val="20"/>
          <w:szCs w:val="20"/>
        </w:rPr>
        <w:t xml:space="preserve">               </w:t>
      </w:r>
      <w:r>
        <w:rPr>
          <w:rStyle w:val="fontstyle01"/>
          <w:sz w:val="20"/>
          <w:szCs w:val="20"/>
        </w:rPr>
        <w:t>(наименование и место нахождения юридического лица,</w:t>
      </w: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Style w:val="fontstyle01"/>
          <w:sz w:val="24"/>
          <w:szCs w:val="24"/>
        </w:rPr>
        <w:t>_____________________________________________</w:t>
      </w:r>
      <w:r w:rsidR="00D22634">
        <w:rPr>
          <w:rStyle w:val="fontstyle01"/>
          <w:sz w:val="24"/>
          <w:szCs w:val="24"/>
        </w:rPr>
        <w:t>______________________________</w:t>
      </w:r>
      <w:r>
        <w:rPr>
          <w:rFonts w:ascii="TimesNewRoman" w:hAnsi="TimesNewRoman"/>
          <w:color w:val="000000"/>
        </w:rPr>
        <w:br/>
      </w:r>
      <w:r>
        <w:rPr>
          <w:rStyle w:val="fontstyle01"/>
          <w:sz w:val="20"/>
          <w:szCs w:val="20"/>
        </w:rPr>
        <w:t>фамилия, собственное имя, отчество (если таковое имеется) и место жительства</w:t>
      </w: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Style w:val="fontstyle01"/>
          <w:sz w:val="24"/>
          <w:szCs w:val="24"/>
        </w:rPr>
        <w:t>_____________________________________________</w:t>
      </w:r>
      <w:r w:rsidR="00D22634">
        <w:rPr>
          <w:rStyle w:val="fontstyle01"/>
          <w:sz w:val="24"/>
          <w:szCs w:val="24"/>
        </w:rPr>
        <w:t>______________________________</w:t>
      </w:r>
      <w:r>
        <w:rPr>
          <w:rFonts w:ascii="TimesNewRoman" w:hAnsi="TimesNewRoman"/>
          <w:color w:val="000000"/>
        </w:rPr>
        <w:br/>
      </w:r>
      <w:r>
        <w:rPr>
          <w:rStyle w:val="fontstyle01"/>
          <w:sz w:val="20"/>
          <w:szCs w:val="20"/>
        </w:rPr>
        <w:t>индивидуального предпринимателя)</w:t>
      </w: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Style w:val="fontstyle01"/>
          <w:sz w:val="24"/>
          <w:szCs w:val="24"/>
        </w:rPr>
        <w:t>просит согласовать ежегодный план развития горных работ, внесение изменения</w:t>
      </w:r>
      <w:r>
        <w:rPr>
          <w:rFonts w:ascii="TimesNewRoman" w:hAnsi="TimesNewRoman"/>
          <w:color w:val="000000"/>
        </w:rPr>
        <w:br/>
      </w:r>
      <w:r>
        <w:rPr>
          <w:rStyle w:val="fontstyle01"/>
          <w:sz w:val="24"/>
          <w:szCs w:val="24"/>
        </w:rPr>
        <w:t>в ежегодный план развития горных работ (нужное подчеркнуть) на 20__ год.</w:t>
      </w:r>
      <w:r>
        <w:br/>
      </w:r>
      <w:r>
        <w:rPr>
          <w:rStyle w:val="fontstyle01"/>
          <w:sz w:val="24"/>
          <w:szCs w:val="24"/>
        </w:rPr>
        <w:t>В процессе деятельности планируется осуществлять добычу полезных ископаемых</w:t>
      </w:r>
      <w:r>
        <w:rPr>
          <w:rFonts w:ascii="TimesNewRoman" w:hAnsi="TimesNewRoman"/>
          <w:color w:val="000000"/>
        </w:rPr>
        <w:br/>
      </w:r>
      <w:r>
        <w:rPr>
          <w:rStyle w:val="fontstyle01"/>
          <w:sz w:val="24"/>
          <w:szCs w:val="24"/>
        </w:rPr>
        <w:t>_____________________________________________</w:t>
      </w:r>
      <w:r w:rsidR="00D22634">
        <w:rPr>
          <w:rStyle w:val="fontstyle01"/>
          <w:sz w:val="24"/>
          <w:szCs w:val="24"/>
        </w:rPr>
        <w:t>______________________________</w:t>
      </w:r>
      <w:r>
        <w:rPr>
          <w:rFonts w:ascii="TimesNewRoman" w:hAnsi="TimesNewRoman"/>
          <w:color w:val="000000"/>
        </w:rPr>
        <w:br/>
      </w:r>
      <w:r>
        <w:rPr>
          <w:rStyle w:val="fontstyle01"/>
          <w:sz w:val="20"/>
          <w:szCs w:val="20"/>
        </w:rPr>
        <w:t>(наименование полезного ископаемого,</w:t>
      </w: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Style w:val="fontstyle01"/>
          <w:sz w:val="24"/>
          <w:szCs w:val="24"/>
        </w:rPr>
        <w:t>_____________________________________________</w:t>
      </w:r>
      <w:r w:rsidR="00D22634">
        <w:rPr>
          <w:rStyle w:val="fontstyle01"/>
          <w:sz w:val="24"/>
          <w:szCs w:val="24"/>
        </w:rPr>
        <w:t>______________________________</w:t>
      </w:r>
      <w:r>
        <w:rPr>
          <w:rFonts w:ascii="TimesNewRoman" w:hAnsi="TimesNewRoman"/>
          <w:color w:val="000000"/>
        </w:rPr>
        <w:br/>
      </w:r>
      <w:r>
        <w:rPr>
          <w:rStyle w:val="fontstyle01"/>
          <w:sz w:val="20"/>
          <w:szCs w:val="20"/>
        </w:rPr>
        <w:t>наименование месторождения (его части) и его местоположение)</w:t>
      </w:r>
      <w:r>
        <w:rPr>
          <w:rFonts w:ascii="TimesNewRoman" w:hAnsi="TimesNewRoman"/>
          <w:color w:val="000000"/>
          <w:sz w:val="20"/>
          <w:szCs w:val="20"/>
        </w:rPr>
        <w:br/>
      </w:r>
      <w:r>
        <w:rPr>
          <w:rStyle w:val="fontstyle01"/>
          <w:sz w:val="24"/>
          <w:szCs w:val="24"/>
        </w:rPr>
        <w:t>в объемах _______________________________ тыс. м</w:t>
      </w:r>
      <w:r>
        <w:rPr>
          <w:rStyle w:val="fontstyle01"/>
          <w:sz w:val="16"/>
          <w:szCs w:val="16"/>
        </w:rPr>
        <w:t xml:space="preserve">3 </w:t>
      </w:r>
      <w:r>
        <w:rPr>
          <w:rStyle w:val="fontstyle01"/>
          <w:sz w:val="24"/>
          <w:szCs w:val="24"/>
        </w:rPr>
        <w:t>(тыс. тонн).</w:t>
      </w:r>
      <w:r>
        <w:rPr>
          <w:rFonts w:ascii="TimesNewRoman" w:hAnsi="TimesNewRoman"/>
          <w:color w:val="000000"/>
        </w:rPr>
        <w:br/>
      </w:r>
    </w:p>
    <w:p w:rsidR="00A90E1E" w:rsidRDefault="00A90E1E" w:rsidP="00A90E1E">
      <w:pPr>
        <w:jc w:val="center"/>
      </w:pPr>
      <w:r>
        <w:rPr>
          <w:rStyle w:val="fontstyle01"/>
          <w:sz w:val="24"/>
          <w:szCs w:val="24"/>
        </w:rPr>
        <w:t>__________________________ ______________ __________________________</w:t>
      </w:r>
      <w:r>
        <w:rPr>
          <w:rFonts w:ascii="TimesNewRoman" w:hAnsi="TimesNewRoman"/>
          <w:color w:val="000000"/>
        </w:rPr>
        <w:br/>
      </w:r>
      <w:r>
        <w:rPr>
          <w:rStyle w:val="fontstyle01"/>
          <w:sz w:val="20"/>
          <w:szCs w:val="20"/>
        </w:rPr>
        <w:t>(должность служащего)                     (подпись)                     (фамилия, инициалы)</w:t>
      </w:r>
    </w:p>
    <w:p w:rsidR="00BC7542" w:rsidRDefault="00BC7542"/>
    <w:sectPr w:rsidR="00BC7542" w:rsidSect="00432F55">
      <w:pgSz w:w="11909" w:h="16834"/>
      <w:pgMar w:top="426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1C"/>
    <w:rsid w:val="000C521C"/>
    <w:rsid w:val="0041144E"/>
    <w:rsid w:val="00432F55"/>
    <w:rsid w:val="006A38C3"/>
    <w:rsid w:val="00A90E1E"/>
    <w:rsid w:val="00BC7542"/>
    <w:rsid w:val="00D22634"/>
    <w:rsid w:val="00FB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C01D6-EE16-4852-8876-93AAC8B9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90E1E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A90E1E"/>
    <w:rPr>
      <w:rFonts w:ascii="TimesNewRoman" w:hAnsi="TimesNew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Шаранкова Кристина Анатольевна</dc:creator>
  <cp:keywords/>
  <dc:description/>
  <cp:lastModifiedBy>Радченко Екатерина Александровна</cp:lastModifiedBy>
  <cp:revision>2</cp:revision>
  <dcterms:created xsi:type="dcterms:W3CDTF">2023-12-11T11:28:00Z</dcterms:created>
  <dcterms:modified xsi:type="dcterms:W3CDTF">2023-12-11T11:28:00Z</dcterms:modified>
</cp:coreProperties>
</file>