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D4D" w:rsidRPr="00EE24D7" w:rsidRDefault="00D04D4D" w:rsidP="00D04D4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E24D7">
        <w:rPr>
          <w:b/>
          <w:sz w:val="26"/>
          <w:szCs w:val="26"/>
        </w:rPr>
        <w:t>ОБЩЕСТВЕННОЕ УВЕДОМЛЕНИЕ</w:t>
      </w:r>
    </w:p>
    <w:p w:rsidR="00D04D4D" w:rsidRPr="00EE24D7" w:rsidRDefault="00D04D4D" w:rsidP="00D04D4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04D4D" w:rsidRPr="00EE24D7" w:rsidRDefault="00D04D4D" w:rsidP="00D04D4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E24D7">
        <w:rPr>
          <w:sz w:val="26"/>
          <w:szCs w:val="26"/>
        </w:rPr>
        <w:t xml:space="preserve">     Настоящим уведомляется о том, что </w:t>
      </w:r>
    </w:p>
    <w:p w:rsidR="00D04D4D" w:rsidRPr="001479C3" w:rsidRDefault="00D04D4D" w:rsidP="00D04D4D">
      <w:pPr>
        <w:autoSpaceDE w:val="0"/>
        <w:autoSpaceDN w:val="0"/>
        <w:adjustRightInd w:val="0"/>
        <w:jc w:val="center"/>
        <w:rPr>
          <w:spacing w:val="-20"/>
          <w:sz w:val="26"/>
          <w:szCs w:val="26"/>
        </w:rPr>
      </w:pPr>
      <w:bookmarkStart w:id="0" w:name="_GoBack"/>
      <w:r w:rsidRPr="001479C3">
        <w:rPr>
          <w:i/>
          <w:spacing w:val="-20"/>
          <w:sz w:val="26"/>
          <w:szCs w:val="26"/>
          <w:u w:val="single"/>
        </w:rPr>
        <w:t>Открытое акционерное общество «Могилевский металлургический завод» (далее ОАО «ММЗ»)</w:t>
      </w:r>
    </w:p>
    <w:p w:rsidR="00D04D4D" w:rsidRPr="001479C3" w:rsidRDefault="00D04D4D" w:rsidP="00D04D4D">
      <w:pPr>
        <w:tabs>
          <w:tab w:val="left" w:pos="7485"/>
        </w:tabs>
        <w:jc w:val="center"/>
        <w:rPr>
          <w:i/>
          <w:sz w:val="26"/>
          <w:szCs w:val="26"/>
        </w:rPr>
      </w:pPr>
      <w:r w:rsidRPr="001479C3">
        <w:rPr>
          <w:i/>
          <w:sz w:val="26"/>
          <w:szCs w:val="26"/>
        </w:rPr>
        <w:t>_</w:t>
      </w:r>
      <w:r w:rsidRPr="001479C3">
        <w:rPr>
          <w:i/>
          <w:sz w:val="26"/>
          <w:szCs w:val="26"/>
          <w:u w:val="single"/>
        </w:rPr>
        <w:t xml:space="preserve">212030 г. </w:t>
      </w:r>
      <w:proofErr w:type="spellStart"/>
      <w:r w:rsidRPr="001479C3">
        <w:rPr>
          <w:i/>
          <w:sz w:val="26"/>
          <w:szCs w:val="26"/>
          <w:u w:val="single"/>
        </w:rPr>
        <w:t>Могилёв</w:t>
      </w:r>
      <w:proofErr w:type="spellEnd"/>
      <w:r w:rsidRPr="001479C3">
        <w:rPr>
          <w:i/>
          <w:sz w:val="26"/>
          <w:szCs w:val="26"/>
          <w:u w:val="single"/>
        </w:rPr>
        <w:t xml:space="preserve">, ул. </w:t>
      </w:r>
      <w:proofErr w:type="spellStart"/>
      <w:r w:rsidRPr="001479C3">
        <w:rPr>
          <w:i/>
          <w:sz w:val="26"/>
          <w:szCs w:val="26"/>
          <w:u w:val="single"/>
        </w:rPr>
        <w:t>Курако</w:t>
      </w:r>
      <w:proofErr w:type="spellEnd"/>
      <w:r w:rsidRPr="001479C3">
        <w:rPr>
          <w:i/>
          <w:sz w:val="26"/>
          <w:szCs w:val="26"/>
          <w:u w:val="single"/>
        </w:rPr>
        <w:t xml:space="preserve">, 28;  </w:t>
      </w:r>
      <w:hyperlink r:id="rId4" w:history="1">
        <w:r w:rsidRPr="001479C3">
          <w:rPr>
            <w:rStyle w:val="a3"/>
            <w:i/>
            <w:sz w:val="26"/>
            <w:szCs w:val="26"/>
            <w:lang w:val="en-US"/>
          </w:rPr>
          <w:t>mmz</w:t>
        </w:r>
        <w:r w:rsidRPr="001479C3">
          <w:rPr>
            <w:rStyle w:val="a3"/>
            <w:i/>
            <w:sz w:val="26"/>
            <w:szCs w:val="26"/>
          </w:rPr>
          <w:t>@</w:t>
        </w:r>
        <w:r w:rsidRPr="001479C3">
          <w:rPr>
            <w:rStyle w:val="a3"/>
            <w:i/>
            <w:sz w:val="26"/>
            <w:szCs w:val="26"/>
            <w:lang w:val="en-US"/>
          </w:rPr>
          <w:t>mmz</w:t>
        </w:r>
        <w:r w:rsidRPr="001479C3">
          <w:rPr>
            <w:rStyle w:val="a3"/>
            <w:i/>
            <w:sz w:val="26"/>
            <w:szCs w:val="26"/>
          </w:rPr>
          <w:t>.</w:t>
        </w:r>
        <w:r w:rsidRPr="001479C3">
          <w:rPr>
            <w:rStyle w:val="a3"/>
            <w:i/>
            <w:sz w:val="26"/>
            <w:szCs w:val="26"/>
            <w:lang w:val="en-US"/>
          </w:rPr>
          <w:t>by</w:t>
        </w:r>
      </w:hyperlink>
      <w:r w:rsidRPr="001479C3">
        <w:rPr>
          <w:i/>
          <w:sz w:val="26"/>
          <w:szCs w:val="26"/>
          <w:u w:val="single"/>
        </w:rPr>
        <w:t>, тел./факс 74-16-76</w:t>
      </w:r>
    </w:p>
    <w:p w:rsidR="00D04D4D" w:rsidRPr="001479C3" w:rsidRDefault="00D04D4D" w:rsidP="00D04D4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479C3">
        <w:rPr>
          <w:sz w:val="26"/>
          <w:szCs w:val="26"/>
        </w:rPr>
        <w:t xml:space="preserve">подал заявление в </w:t>
      </w:r>
    </w:p>
    <w:bookmarkEnd w:id="0"/>
    <w:p w:rsidR="00D04D4D" w:rsidRPr="00EE24D7" w:rsidRDefault="00D04D4D" w:rsidP="00D04D4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E24D7">
        <w:rPr>
          <w:i/>
          <w:sz w:val="26"/>
          <w:szCs w:val="26"/>
          <w:u w:val="single"/>
        </w:rPr>
        <w:t>Могилевский областной комитет природных ресурсов и охраны окружающей среды</w:t>
      </w:r>
    </w:p>
    <w:p w:rsidR="00D04D4D" w:rsidRPr="00EE24D7" w:rsidRDefault="00D04D4D" w:rsidP="00D04D4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E24D7">
        <w:rPr>
          <w:sz w:val="26"/>
          <w:szCs w:val="26"/>
        </w:rPr>
        <w:t xml:space="preserve">на  получение  комплексного  природоохранного  разрешения  на  эксплуатацию объекта </w:t>
      </w:r>
    </w:p>
    <w:p w:rsidR="00D04D4D" w:rsidRPr="00EE24D7" w:rsidRDefault="00D04D4D" w:rsidP="00D04D4D">
      <w:pPr>
        <w:jc w:val="both"/>
        <w:rPr>
          <w:i/>
          <w:sz w:val="26"/>
          <w:szCs w:val="26"/>
          <w:u w:val="single"/>
        </w:rPr>
      </w:pPr>
      <w:r w:rsidRPr="00EE24D7">
        <w:rPr>
          <w:i/>
          <w:sz w:val="26"/>
          <w:szCs w:val="26"/>
          <w:u w:val="single"/>
        </w:rPr>
        <w:t>ОАО «ММЗ», первый участок которого был введен в эксплуатацию в 1938 году. ОАО «ММЗ» относится к предприятиям металлургического профиля, специализирующегося на получении изделий из чугунного литья (люков смотровых колодцев и дождеприемников, литой и колотой дроби)</w:t>
      </w:r>
      <w:r w:rsidR="007415B9" w:rsidRPr="007415B9">
        <w:rPr>
          <w:i/>
          <w:sz w:val="26"/>
          <w:szCs w:val="26"/>
          <w:u w:val="single"/>
        </w:rPr>
        <w:t xml:space="preserve"> </w:t>
      </w:r>
      <w:r w:rsidRPr="00EE24D7">
        <w:rPr>
          <w:i/>
          <w:sz w:val="26"/>
          <w:szCs w:val="26"/>
          <w:u w:val="single"/>
        </w:rPr>
        <w:t>-</w:t>
      </w:r>
      <w:r w:rsidR="008064C4">
        <w:rPr>
          <w:i/>
          <w:sz w:val="26"/>
          <w:szCs w:val="26"/>
          <w:u w:val="single"/>
        </w:rPr>
        <w:t xml:space="preserve"> фактическим производством 8077,62</w:t>
      </w:r>
      <w:r w:rsidR="007415B9" w:rsidRPr="007415B9">
        <w:rPr>
          <w:i/>
          <w:sz w:val="26"/>
          <w:szCs w:val="26"/>
          <w:u w:val="single"/>
        </w:rPr>
        <w:t xml:space="preserve"> </w:t>
      </w:r>
      <w:r w:rsidRPr="00EE24D7">
        <w:rPr>
          <w:i/>
          <w:sz w:val="26"/>
          <w:szCs w:val="26"/>
          <w:u w:val="single"/>
        </w:rPr>
        <w:t xml:space="preserve">т/год, стальных электросварных труб – </w:t>
      </w:r>
      <w:r w:rsidR="008064C4">
        <w:rPr>
          <w:i/>
          <w:sz w:val="26"/>
          <w:szCs w:val="26"/>
          <w:u w:val="single"/>
        </w:rPr>
        <w:t>фактическим производством 16053,171</w:t>
      </w:r>
      <w:r w:rsidRPr="00EE24D7">
        <w:rPr>
          <w:i/>
          <w:sz w:val="26"/>
          <w:szCs w:val="26"/>
          <w:u w:val="single"/>
        </w:rPr>
        <w:t xml:space="preserve"> т/год, осей черн</w:t>
      </w:r>
      <w:r w:rsidR="008064C4">
        <w:rPr>
          <w:i/>
          <w:sz w:val="26"/>
          <w:szCs w:val="26"/>
          <w:u w:val="single"/>
        </w:rPr>
        <w:t>овых</w:t>
      </w:r>
      <w:r w:rsidRPr="00EE24D7">
        <w:rPr>
          <w:i/>
          <w:sz w:val="26"/>
          <w:szCs w:val="26"/>
          <w:u w:val="single"/>
        </w:rPr>
        <w:t xml:space="preserve"> для </w:t>
      </w:r>
      <w:r w:rsidR="008064C4">
        <w:rPr>
          <w:i/>
          <w:sz w:val="26"/>
          <w:szCs w:val="26"/>
          <w:u w:val="single"/>
        </w:rPr>
        <w:t>подвижного состава железных дорог</w:t>
      </w:r>
      <w:r w:rsidRPr="00EE24D7">
        <w:rPr>
          <w:i/>
          <w:sz w:val="26"/>
          <w:szCs w:val="26"/>
          <w:u w:val="single"/>
        </w:rPr>
        <w:t xml:space="preserve"> –</w:t>
      </w:r>
      <w:r w:rsidR="00034DA4" w:rsidRPr="00034DA4">
        <w:rPr>
          <w:i/>
          <w:sz w:val="26"/>
          <w:szCs w:val="26"/>
          <w:u w:val="single"/>
        </w:rPr>
        <w:t xml:space="preserve"> </w:t>
      </w:r>
      <w:r w:rsidR="00034DA4">
        <w:rPr>
          <w:i/>
          <w:sz w:val="26"/>
          <w:szCs w:val="26"/>
          <w:u w:val="single"/>
        </w:rPr>
        <w:t>фактическим производством</w:t>
      </w:r>
      <w:r w:rsidRPr="00EE24D7">
        <w:rPr>
          <w:i/>
          <w:sz w:val="26"/>
          <w:szCs w:val="26"/>
          <w:u w:val="single"/>
        </w:rPr>
        <w:t xml:space="preserve"> </w:t>
      </w:r>
      <w:r w:rsidR="00034DA4">
        <w:rPr>
          <w:i/>
          <w:sz w:val="26"/>
          <w:szCs w:val="26"/>
          <w:u w:val="single"/>
        </w:rPr>
        <w:t>33868</w:t>
      </w:r>
      <w:r w:rsidR="007415B9" w:rsidRPr="007415B9">
        <w:rPr>
          <w:i/>
          <w:sz w:val="26"/>
          <w:szCs w:val="26"/>
          <w:u w:val="single"/>
        </w:rPr>
        <w:t xml:space="preserve"> </w:t>
      </w:r>
      <w:proofErr w:type="spellStart"/>
      <w:r w:rsidR="00034DA4">
        <w:rPr>
          <w:i/>
          <w:sz w:val="26"/>
          <w:szCs w:val="26"/>
          <w:u w:val="single"/>
        </w:rPr>
        <w:t>шт</w:t>
      </w:r>
      <w:proofErr w:type="spellEnd"/>
      <w:r w:rsidRPr="00EE24D7">
        <w:rPr>
          <w:i/>
          <w:sz w:val="26"/>
          <w:szCs w:val="26"/>
          <w:u w:val="single"/>
        </w:rPr>
        <w:t>/</w:t>
      </w:r>
      <w:proofErr w:type="gramStart"/>
      <w:r w:rsidRPr="00EE24D7">
        <w:rPr>
          <w:i/>
          <w:sz w:val="26"/>
          <w:szCs w:val="26"/>
          <w:u w:val="single"/>
        </w:rPr>
        <w:t>год</w:t>
      </w:r>
      <w:r w:rsidR="00034DA4">
        <w:rPr>
          <w:i/>
          <w:sz w:val="26"/>
          <w:szCs w:val="26"/>
          <w:u w:val="single"/>
        </w:rPr>
        <w:t>(</w:t>
      </w:r>
      <w:proofErr w:type="gramEnd"/>
      <w:r w:rsidR="00034DA4">
        <w:rPr>
          <w:i/>
          <w:sz w:val="26"/>
          <w:szCs w:val="26"/>
          <w:u w:val="single"/>
        </w:rPr>
        <w:t xml:space="preserve">проектной мощностью 42000 </w:t>
      </w:r>
      <w:proofErr w:type="spellStart"/>
      <w:r w:rsidR="00034DA4">
        <w:rPr>
          <w:i/>
          <w:sz w:val="26"/>
          <w:szCs w:val="26"/>
          <w:u w:val="single"/>
        </w:rPr>
        <w:t>шт</w:t>
      </w:r>
      <w:proofErr w:type="spellEnd"/>
      <w:r w:rsidR="00034DA4">
        <w:rPr>
          <w:i/>
          <w:sz w:val="26"/>
          <w:szCs w:val="26"/>
          <w:u w:val="single"/>
        </w:rPr>
        <w:t>/год)</w:t>
      </w:r>
      <w:r w:rsidRPr="00EE24D7">
        <w:rPr>
          <w:i/>
          <w:sz w:val="26"/>
          <w:szCs w:val="26"/>
          <w:u w:val="single"/>
        </w:rPr>
        <w:t>,  а также товаров народного потребления широкой номенклатуры.</w:t>
      </w:r>
    </w:p>
    <w:p w:rsidR="00D04D4D" w:rsidRPr="00EE24D7" w:rsidRDefault="00D04D4D" w:rsidP="00D04D4D">
      <w:pPr>
        <w:ind w:firstLine="709"/>
        <w:jc w:val="both"/>
        <w:rPr>
          <w:sz w:val="26"/>
          <w:szCs w:val="26"/>
          <w:u w:val="single"/>
        </w:rPr>
      </w:pPr>
      <w:r w:rsidRPr="00EE24D7">
        <w:rPr>
          <w:i/>
          <w:sz w:val="26"/>
          <w:szCs w:val="26"/>
          <w:u w:val="single"/>
        </w:rPr>
        <w:t xml:space="preserve">Хозяйственная деятельность предприятия оказывает воздействие на атмосферный воздух, почвы территории предприятия, осуществляет обращение с отходами и водоотведение сточных вод. Использует компоненты природной среды (воду питьевого и технического качества). </w:t>
      </w:r>
    </w:p>
    <w:p w:rsidR="00D04D4D" w:rsidRPr="00EE24D7" w:rsidRDefault="00D04D4D" w:rsidP="00D04D4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E24D7">
        <w:rPr>
          <w:sz w:val="26"/>
          <w:szCs w:val="26"/>
        </w:rPr>
        <w:t>находящегося ________________</w:t>
      </w:r>
      <w:r w:rsidRPr="00EE24D7">
        <w:rPr>
          <w:i/>
          <w:sz w:val="26"/>
          <w:szCs w:val="26"/>
          <w:u w:val="single"/>
        </w:rPr>
        <w:t xml:space="preserve"> г. </w:t>
      </w:r>
      <w:proofErr w:type="spellStart"/>
      <w:r w:rsidRPr="00EE24D7">
        <w:rPr>
          <w:i/>
          <w:sz w:val="26"/>
          <w:szCs w:val="26"/>
          <w:u w:val="single"/>
        </w:rPr>
        <w:t>Могилёв</w:t>
      </w:r>
      <w:proofErr w:type="spellEnd"/>
      <w:r w:rsidRPr="00EE24D7">
        <w:rPr>
          <w:i/>
          <w:sz w:val="26"/>
          <w:szCs w:val="26"/>
          <w:u w:val="single"/>
        </w:rPr>
        <w:t xml:space="preserve">, ул. </w:t>
      </w:r>
      <w:proofErr w:type="spellStart"/>
      <w:r w:rsidRPr="00EE24D7">
        <w:rPr>
          <w:i/>
          <w:sz w:val="26"/>
          <w:szCs w:val="26"/>
          <w:u w:val="single"/>
        </w:rPr>
        <w:t>Курако</w:t>
      </w:r>
      <w:proofErr w:type="spellEnd"/>
      <w:r w:rsidRPr="00EE24D7">
        <w:rPr>
          <w:i/>
          <w:sz w:val="26"/>
          <w:szCs w:val="26"/>
          <w:u w:val="single"/>
        </w:rPr>
        <w:t>, 28</w:t>
      </w:r>
      <w:r w:rsidRPr="00EE24D7">
        <w:rPr>
          <w:i/>
          <w:sz w:val="26"/>
          <w:szCs w:val="26"/>
          <w:u w:val="single"/>
        </w:rPr>
        <w:tab/>
      </w:r>
      <w:r w:rsidRPr="00EE24D7">
        <w:rPr>
          <w:sz w:val="26"/>
          <w:szCs w:val="26"/>
        </w:rPr>
        <w:t>_______________</w:t>
      </w:r>
    </w:p>
    <w:p w:rsidR="00D04D4D" w:rsidRPr="00EE24D7" w:rsidRDefault="00D04D4D" w:rsidP="00D04D4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E24D7">
        <w:rPr>
          <w:sz w:val="26"/>
          <w:szCs w:val="26"/>
        </w:rPr>
        <w:t xml:space="preserve">    </w:t>
      </w:r>
    </w:p>
    <w:p w:rsidR="00D04D4D" w:rsidRPr="00EE24D7" w:rsidRDefault="00D04D4D" w:rsidP="00D04D4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E24D7">
        <w:rPr>
          <w:sz w:val="26"/>
          <w:szCs w:val="26"/>
        </w:rPr>
        <w:t xml:space="preserve"> В соответствии с заявлением на получение комплексного природоохранного разрешения </w:t>
      </w:r>
    </w:p>
    <w:p w:rsidR="00D04D4D" w:rsidRPr="00EE24D7" w:rsidRDefault="00D04D4D" w:rsidP="00D04D4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E24D7">
        <w:rPr>
          <w:i/>
          <w:sz w:val="26"/>
          <w:szCs w:val="26"/>
          <w:u w:val="single"/>
        </w:rPr>
        <w:t xml:space="preserve"> открытое акционерное общество «Могилевский металлургический завод»                   </w:t>
      </w:r>
      <w:r w:rsidRPr="00EE24D7">
        <w:rPr>
          <w:sz w:val="26"/>
          <w:szCs w:val="26"/>
        </w:rPr>
        <w:t xml:space="preserve"> </w:t>
      </w:r>
    </w:p>
    <w:p w:rsidR="00D04D4D" w:rsidRPr="00EE24D7" w:rsidRDefault="00D04D4D" w:rsidP="00D04D4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E24D7">
        <w:rPr>
          <w:sz w:val="26"/>
          <w:szCs w:val="26"/>
        </w:rPr>
        <w:t>планирует осуществлять деятельность на основании данного разрешения до 01.10.2031года.</w:t>
      </w:r>
    </w:p>
    <w:p w:rsidR="00D04D4D" w:rsidRPr="00EE24D7" w:rsidRDefault="00D04D4D" w:rsidP="00D04D4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E24D7">
        <w:rPr>
          <w:sz w:val="26"/>
          <w:szCs w:val="26"/>
        </w:rPr>
        <w:t xml:space="preserve">     Основные   мероприятия   по  обеспечению  экологической  безопасности:</w:t>
      </w:r>
    </w:p>
    <w:p w:rsidR="00D04D4D" w:rsidRPr="00EE24D7" w:rsidRDefault="00D04D4D" w:rsidP="00D04D4D">
      <w:pPr>
        <w:ind w:firstLine="720"/>
        <w:jc w:val="both"/>
        <w:rPr>
          <w:i/>
          <w:sz w:val="26"/>
          <w:szCs w:val="26"/>
          <w:u w:val="single"/>
        </w:rPr>
      </w:pPr>
      <w:r w:rsidRPr="00EE24D7">
        <w:rPr>
          <w:i/>
          <w:color w:val="000000"/>
          <w:sz w:val="26"/>
          <w:szCs w:val="26"/>
          <w:u w:val="single"/>
        </w:rPr>
        <w:t xml:space="preserve">Для обеспечения эколого-экономической устойчивости ОАО «ММЗ» в 2005 году была внедрена система экологического менеджмента (система управления окружающей средой) в соответствии с требованиями стандарта СТБ </w:t>
      </w:r>
      <w:r w:rsidRPr="00EE24D7">
        <w:rPr>
          <w:i/>
          <w:color w:val="000000"/>
          <w:sz w:val="26"/>
          <w:szCs w:val="26"/>
          <w:u w:val="single"/>
          <w:lang w:val="en-US"/>
        </w:rPr>
        <w:t>ISO</w:t>
      </w:r>
      <w:r w:rsidRPr="00EE24D7">
        <w:rPr>
          <w:i/>
          <w:color w:val="000000"/>
          <w:sz w:val="26"/>
          <w:szCs w:val="26"/>
          <w:u w:val="single"/>
        </w:rPr>
        <w:t xml:space="preserve"> 14001. Намерения и принципы предприятия, касающиеся экологической эффективности определены Политикой в области охраны окружающей среды предприятия, которая направлена на постоянное снижение и предотвращение негативного воздействия предприятия на окружающую среду и население. </w:t>
      </w:r>
      <w:r>
        <w:rPr>
          <w:i/>
          <w:color w:val="000000"/>
          <w:sz w:val="26"/>
          <w:szCs w:val="26"/>
          <w:u w:val="single"/>
        </w:rPr>
        <w:t>В  2025</w:t>
      </w:r>
      <w:r w:rsidRPr="00EE24D7">
        <w:rPr>
          <w:i/>
          <w:color w:val="000000"/>
          <w:sz w:val="26"/>
          <w:szCs w:val="26"/>
          <w:u w:val="single"/>
        </w:rPr>
        <w:t xml:space="preserve"> году предприятие продолжило осуществлять системный подход и планирование природоохранной деятельности, разумно сочетать экономические, экологические и социальные интересы, обеспечивать соответствие деятельности требованиям природоохранного законодательства и постоянно улучшать экологическую обстановку на предприятии. </w:t>
      </w:r>
      <w:r w:rsidRPr="00EE24D7">
        <w:rPr>
          <w:i/>
          <w:sz w:val="26"/>
          <w:szCs w:val="26"/>
          <w:u w:val="single"/>
        </w:rPr>
        <w:t>Разрабатываются и внедряются мероприятия по снижению удельного потребления природных энергетических ресурсов, выбросов и сбросов загрязняющих веществ, снижению уровня загрязнения почв, отрицательного воздействия отходов на окружающую среду. Экологическая культура и осведомлённость персонала в области природоохранной деятельности постоянно повышаются.</w:t>
      </w:r>
    </w:p>
    <w:p w:rsidR="00D04D4D" w:rsidRPr="00EE24D7" w:rsidRDefault="00D04D4D" w:rsidP="00D04D4D">
      <w:pPr>
        <w:ind w:firstLine="709"/>
        <w:jc w:val="both"/>
        <w:rPr>
          <w:i/>
          <w:color w:val="000000"/>
          <w:sz w:val="26"/>
          <w:szCs w:val="26"/>
          <w:u w:val="single"/>
        </w:rPr>
      </w:pPr>
      <w:r w:rsidRPr="00EE24D7">
        <w:rPr>
          <w:i/>
          <w:color w:val="000000"/>
          <w:sz w:val="26"/>
          <w:szCs w:val="26"/>
          <w:u w:val="single"/>
        </w:rPr>
        <w:t>На ОАО «ММЗ» созданы условия для раздельного сбора и передачи на переработку отходов, в том числе  вторичных материальных ресурсов. Политика предприятия в области обращения с отходами производства направлена на приоритетность использования отходов по отношению к их захоронению.</w:t>
      </w:r>
    </w:p>
    <w:p w:rsidR="00D04D4D" w:rsidRPr="00EE24D7" w:rsidRDefault="00D04D4D" w:rsidP="00D04D4D">
      <w:pPr>
        <w:ind w:firstLine="709"/>
        <w:jc w:val="both"/>
        <w:rPr>
          <w:sz w:val="26"/>
          <w:szCs w:val="26"/>
          <w:u w:val="single"/>
        </w:rPr>
      </w:pPr>
      <w:r>
        <w:rPr>
          <w:i/>
          <w:color w:val="000000"/>
          <w:sz w:val="26"/>
          <w:szCs w:val="26"/>
          <w:u w:val="single"/>
        </w:rPr>
        <w:t>С</w:t>
      </w:r>
      <w:r w:rsidRPr="00EE24D7">
        <w:rPr>
          <w:i/>
          <w:color w:val="000000"/>
          <w:sz w:val="26"/>
          <w:szCs w:val="26"/>
          <w:u w:val="single"/>
        </w:rPr>
        <w:t xml:space="preserve"> установленной периодичностью проводятся лабораторные наблюдения на источниках выбросов загрязняющих веществ в атмосферный воздух, в том числе оснащенных газоочистными установками. Согласно плану-графику проводятся лабораторные наблюдения качества атмосферного воздуха  в зоне воздействия предприятия (санитарно-защитной зоне), в том числе  при наступлении неблагоприятных метеоусловий.</w:t>
      </w:r>
    </w:p>
    <w:p w:rsidR="00D04D4D" w:rsidRPr="00EE24D7" w:rsidRDefault="00D04D4D" w:rsidP="00D04D4D">
      <w:pPr>
        <w:ind w:firstLine="720"/>
        <w:jc w:val="both"/>
        <w:rPr>
          <w:i/>
          <w:sz w:val="26"/>
          <w:szCs w:val="26"/>
          <w:u w:val="single"/>
        </w:rPr>
      </w:pPr>
      <w:r w:rsidRPr="00EE24D7">
        <w:rPr>
          <w:i/>
          <w:sz w:val="26"/>
          <w:szCs w:val="26"/>
          <w:u w:val="single"/>
        </w:rPr>
        <w:lastRenderedPageBreak/>
        <w:t xml:space="preserve">С периодичностью один раз в три года осуществляется локальный мониторинг почв (грунтов) территории предприятия. Ведутся работы по очищению загрязненных почв. </w:t>
      </w:r>
    </w:p>
    <w:p w:rsidR="00D04D4D" w:rsidRPr="00EE24D7" w:rsidRDefault="00D04D4D" w:rsidP="00D04D4D">
      <w:pPr>
        <w:ind w:firstLine="425"/>
        <w:jc w:val="both"/>
        <w:outlineLvl w:val="0"/>
        <w:rPr>
          <w:i/>
          <w:color w:val="000000"/>
          <w:sz w:val="26"/>
          <w:szCs w:val="26"/>
          <w:u w:val="single"/>
        </w:rPr>
      </w:pPr>
      <w:r w:rsidRPr="00EE24D7">
        <w:rPr>
          <w:i/>
          <w:color w:val="000000"/>
          <w:sz w:val="26"/>
          <w:szCs w:val="26"/>
          <w:u w:val="single"/>
        </w:rPr>
        <w:t xml:space="preserve">На территории предприятия ежегодно проводятся мероприятия по  благоустройству. </w:t>
      </w:r>
    </w:p>
    <w:p w:rsidR="00D04D4D" w:rsidRPr="00EE24D7" w:rsidRDefault="00D04D4D" w:rsidP="00D04D4D">
      <w:pPr>
        <w:keepNext/>
        <w:keepLines/>
        <w:widowControl w:val="0"/>
        <w:tabs>
          <w:tab w:val="left" w:pos="0"/>
        </w:tabs>
        <w:ind w:firstLine="425"/>
        <w:jc w:val="both"/>
        <w:rPr>
          <w:i/>
          <w:color w:val="000000"/>
          <w:sz w:val="26"/>
          <w:szCs w:val="26"/>
          <w:u w:val="single"/>
        </w:rPr>
      </w:pPr>
      <w:r w:rsidRPr="00EE24D7">
        <w:rPr>
          <w:i/>
          <w:color w:val="000000"/>
          <w:sz w:val="26"/>
          <w:szCs w:val="26"/>
          <w:u w:val="single"/>
        </w:rPr>
        <w:t xml:space="preserve">Сотрудниками предприятия организованы наблюдения в области охраны окружающей </w:t>
      </w:r>
      <w:proofErr w:type="gramStart"/>
      <w:r w:rsidRPr="00EE24D7">
        <w:rPr>
          <w:i/>
          <w:color w:val="000000"/>
          <w:sz w:val="26"/>
          <w:szCs w:val="26"/>
          <w:u w:val="single"/>
        </w:rPr>
        <w:t>среды  и</w:t>
      </w:r>
      <w:proofErr w:type="gramEnd"/>
      <w:r w:rsidRPr="00EE24D7">
        <w:rPr>
          <w:i/>
          <w:color w:val="000000"/>
          <w:sz w:val="26"/>
          <w:szCs w:val="26"/>
          <w:u w:val="single"/>
        </w:rPr>
        <w:t xml:space="preserve"> рационального использования природными ресурсами как  на рабочих местах, так и по всему предприятию в целом. Наблюдения направленны на  снижение и предотвращение воздействия негативных факторов на окружающую среду. </w:t>
      </w:r>
    </w:p>
    <w:p w:rsidR="00D04D4D" w:rsidRPr="00EE24D7" w:rsidRDefault="00D04D4D" w:rsidP="00D04D4D">
      <w:pPr>
        <w:keepNext/>
        <w:keepLines/>
        <w:widowControl w:val="0"/>
        <w:tabs>
          <w:tab w:val="left" w:pos="0"/>
        </w:tabs>
        <w:ind w:firstLine="425"/>
        <w:jc w:val="both"/>
        <w:rPr>
          <w:i/>
          <w:color w:val="000000"/>
          <w:sz w:val="26"/>
          <w:szCs w:val="26"/>
          <w:u w:val="single"/>
        </w:rPr>
      </w:pPr>
      <w:r w:rsidRPr="00D04D4D">
        <w:rPr>
          <w:i/>
          <w:color w:val="000000"/>
          <w:sz w:val="26"/>
          <w:szCs w:val="26"/>
          <w:u w:val="single"/>
        </w:rPr>
        <w:t xml:space="preserve">Ежегодно аудиторами учреждения  </w:t>
      </w:r>
      <w:r>
        <w:rPr>
          <w:i/>
          <w:color w:val="000000"/>
          <w:sz w:val="26"/>
          <w:szCs w:val="26"/>
          <w:u w:val="single"/>
        </w:rPr>
        <w:t>РУП «</w:t>
      </w:r>
      <w:proofErr w:type="spellStart"/>
      <w:r>
        <w:rPr>
          <w:i/>
          <w:color w:val="000000"/>
          <w:sz w:val="26"/>
          <w:szCs w:val="26"/>
          <w:u w:val="single"/>
        </w:rPr>
        <w:t>БелНИЦ</w:t>
      </w:r>
      <w:proofErr w:type="spellEnd"/>
      <w:r>
        <w:rPr>
          <w:i/>
          <w:color w:val="000000"/>
          <w:sz w:val="26"/>
          <w:szCs w:val="26"/>
          <w:u w:val="single"/>
        </w:rPr>
        <w:t xml:space="preserve"> «Экология» </w:t>
      </w:r>
      <w:r w:rsidRPr="00D04D4D">
        <w:rPr>
          <w:i/>
          <w:color w:val="000000"/>
          <w:sz w:val="26"/>
          <w:szCs w:val="26"/>
          <w:u w:val="single"/>
        </w:rPr>
        <w:t xml:space="preserve">проводится инспекционный контроль </w:t>
      </w:r>
      <w:r w:rsidRPr="00D04D4D">
        <w:rPr>
          <w:i/>
          <w:sz w:val="26"/>
          <w:szCs w:val="26"/>
          <w:u w:val="single"/>
        </w:rPr>
        <w:t xml:space="preserve">СМОС на соответствие требованиям СТБ </w:t>
      </w:r>
      <w:r w:rsidRPr="00D04D4D">
        <w:rPr>
          <w:i/>
          <w:sz w:val="26"/>
          <w:szCs w:val="26"/>
          <w:u w:val="single"/>
          <w:lang w:val="en-US"/>
        </w:rPr>
        <w:t>ISO</w:t>
      </w:r>
      <w:r w:rsidRPr="00D04D4D">
        <w:rPr>
          <w:i/>
          <w:sz w:val="26"/>
          <w:szCs w:val="26"/>
          <w:u w:val="single"/>
        </w:rPr>
        <w:t xml:space="preserve"> 14001-2017.</w:t>
      </w:r>
      <w:r w:rsidRPr="00EE24D7">
        <w:rPr>
          <w:i/>
          <w:sz w:val="26"/>
          <w:szCs w:val="26"/>
          <w:u w:val="single"/>
        </w:rPr>
        <w:t xml:space="preserve"> </w:t>
      </w:r>
      <w:r>
        <w:rPr>
          <w:i/>
          <w:color w:val="000000"/>
          <w:sz w:val="26"/>
          <w:szCs w:val="26"/>
          <w:u w:val="single"/>
        </w:rPr>
        <w:t xml:space="preserve"> В 2024</w:t>
      </w:r>
      <w:r w:rsidRPr="00EE24D7">
        <w:rPr>
          <w:i/>
          <w:color w:val="000000"/>
          <w:sz w:val="26"/>
          <w:szCs w:val="26"/>
          <w:u w:val="single"/>
        </w:rPr>
        <w:t xml:space="preserve"> году было подтверждено, что СМОС соответствует установленным требованиям.</w:t>
      </w:r>
    </w:p>
    <w:p w:rsidR="00D04D4D" w:rsidRPr="00EE24D7" w:rsidRDefault="00D04D4D" w:rsidP="00D04D4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E24D7">
        <w:rPr>
          <w:sz w:val="26"/>
          <w:szCs w:val="26"/>
        </w:rPr>
        <w:t xml:space="preserve">    </w:t>
      </w:r>
    </w:p>
    <w:p w:rsidR="00D04D4D" w:rsidRPr="00EE24D7" w:rsidRDefault="00D04D4D" w:rsidP="00D04D4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E24D7">
        <w:rPr>
          <w:sz w:val="26"/>
          <w:szCs w:val="26"/>
        </w:rPr>
        <w:t xml:space="preserve"> Предложения и замечания по заявлению на получение</w:t>
      </w:r>
      <w:r w:rsidRPr="00EE24D7">
        <w:rPr>
          <w:sz w:val="26"/>
          <w:szCs w:val="26"/>
        </w:rPr>
        <w:tab/>
      </w:r>
    </w:p>
    <w:p w:rsidR="00D04D4D" w:rsidRPr="00EE24D7" w:rsidRDefault="00D04D4D" w:rsidP="00D04D4D">
      <w:pPr>
        <w:autoSpaceDE w:val="0"/>
        <w:autoSpaceDN w:val="0"/>
        <w:adjustRightInd w:val="0"/>
        <w:jc w:val="both"/>
        <w:rPr>
          <w:i/>
          <w:sz w:val="26"/>
          <w:szCs w:val="26"/>
          <w:u w:val="single"/>
        </w:rPr>
      </w:pPr>
      <w:r w:rsidRPr="00EE24D7">
        <w:rPr>
          <w:i/>
          <w:sz w:val="26"/>
          <w:szCs w:val="26"/>
          <w:u w:val="single"/>
        </w:rPr>
        <w:t xml:space="preserve"> открытым акционерным  обществом  «Могилевский металлургический завод»   </w:t>
      </w:r>
    </w:p>
    <w:p w:rsidR="00D04D4D" w:rsidRPr="00EE24D7" w:rsidRDefault="00D04D4D" w:rsidP="00D04D4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E24D7">
        <w:rPr>
          <w:sz w:val="26"/>
          <w:szCs w:val="26"/>
        </w:rPr>
        <w:t xml:space="preserve">комплексного природоохранного разрешения представляются в электронной форме в  орган выдачи комплексного природоохранного разрешения по адресу:  </w:t>
      </w:r>
    </w:p>
    <w:p w:rsidR="00D04D4D" w:rsidRPr="00EE24D7" w:rsidRDefault="00D04D4D" w:rsidP="00D04D4D">
      <w:pPr>
        <w:autoSpaceDE w:val="0"/>
        <w:autoSpaceDN w:val="0"/>
        <w:adjustRightInd w:val="0"/>
        <w:rPr>
          <w:sz w:val="26"/>
          <w:szCs w:val="26"/>
          <w:u w:val="single"/>
        </w:rPr>
      </w:pPr>
      <w:r w:rsidRPr="00EE24D7">
        <w:rPr>
          <w:i/>
          <w:sz w:val="26"/>
          <w:szCs w:val="26"/>
          <w:u w:val="single"/>
        </w:rPr>
        <w:t xml:space="preserve">Могилевский областной комитет природных  ресурсов  и  охраны окружающей среды Республики Беларусь, эл. адрес: </w:t>
      </w:r>
      <w:r w:rsidRPr="00EE24D7">
        <w:rPr>
          <w:sz w:val="26"/>
          <w:szCs w:val="26"/>
          <w:u w:val="single"/>
        </w:rPr>
        <w:t xml:space="preserve"> </w:t>
      </w:r>
      <w:hyperlink r:id="rId5" w:history="1">
        <w:r w:rsidRPr="00EE24D7">
          <w:rPr>
            <w:rStyle w:val="a3"/>
            <w:sz w:val="26"/>
            <w:szCs w:val="26"/>
          </w:rPr>
          <w:t>ok_proos@mogilev.by</w:t>
        </w:r>
      </w:hyperlink>
      <w:r w:rsidRPr="00EE24D7">
        <w:rPr>
          <w:sz w:val="26"/>
          <w:szCs w:val="26"/>
          <w:u w:val="single"/>
        </w:rPr>
        <w:t xml:space="preserve">, </w:t>
      </w:r>
      <w:r w:rsidRPr="00EE24D7">
        <w:rPr>
          <w:i/>
          <w:iCs/>
          <w:sz w:val="26"/>
          <w:szCs w:val="26"/>
          <w:u w:val="single"/>
        </w:rPr>
        <w:t>212026, г. Могилев</w:t>
      </w:r>
      <w:r w:rsidRPr="00EE24D7">
        <w:rPr>
          <w:sz w:val="26"/>
          <w:szCs w:val="26"/>
          <w:u w:val="single"/>
        </w:rPr>
        <w:t xml:space="preserve">, </w:t>
      </w:r>
      <w:r w:rsidRPr="00EE24D7">
        <w:rPr>
          <w:i/>
          <w:iCs/>
          <w:sz w:val="26"/>
          <w:szCs w:val="26"/>
          <w:u w:val="single"/>
        </w:rPr>
        <w:t>ул. Орловского, 24Б, тел./факс 64</w:t>
      </w:r>
      <w:r w:rsidRPr="00EE24D7">
        <w:rPr>
          <w:i/>
          <w:sz w:val="26"/>
          <w:szCs w:val="26"/>
          <w:u w:val="single"/>
        </w:rPr>
        <w:t>-79-01</w:t>
      </w:r>
    </w:p>
    <w:p w:rsidR="00D04D4D" w:rsidRPr="00EE24D7" w:rsidRDefault="00D04D4D" w:rsidP="00D04D4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D04D4D" w:rsidRPr="00EE24D7" w:rsidRDefault="00D04D4D" w:rsidP="00D04D4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D04D4D" w:rsidRPr="00853FB0" w:rsidRDefault="00D04D4D" w:rsidP="00D04D4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E24D7">
        <w:rPr>
          <w:sz w:val="26"/>
          <w:szCs w:val="26"/>
        </w:rPr>
        <w:t xml:space="preserve">Сроки проведения общественных обсуждений заявления: </w:t>
      </w:r>
      <w:r w:rsidR="00F546C2">
        <w:rPr>
          <w:sz w:val="26"/>
          <w:szCs w:val="26"/>
          <w:u w:val="single"/>
        </w:rPr>
        <w:t>22.09.2025-02.10.2025</w:t>
      </w:r>
      <w:r w:rsidRPr="00EE24D7">
        <w:rPr>
          <w:sz w:val="26"/>
          <w:szCs w:val="26"/>
        </w:rPr>
        <w:t xml:space="preserve">                                                          </w:t>
      </w:r>
      <w:r w:rsidRPr="00EE24D7">
        <w:rPr>
          <w:sz w:val="26"/>
          <w:szCs w:val="26"/>
        </w:rPr>
        <w:tab/>
      </w:r>
      <w:r w:rsidRPr="00EE24D7">
        <w:rPr>
          <w:sz w:val="26"/>
          <w:szCs w:val="26"/>
        </w:rPr>
        <w:tab/>
      </w:r>
      <w:r w:rsidRPr="00EE24D7">
        <w:rPr>
          <w:sz w:val="26"/>
          <w:szCs w:val="26"/>
        </w:rPr>
        <w:tab/>
      </w:r>
      <w:r w:rsidRPr="00EE24D7">
        <w:rPr>
          <w:sz w:val="26"/>
          <w:szCs w:val="26"/>
        </w:rPr>
        <w:tab/>
      </w:r>
      <w:r w:rsidRPr="00EE24D7">
        <w:rPr>
          <w:sz w:val="26"/>
          <w:szCs w:val="26"/>
        </w:rPr>
        <w:tab/>
        <w:t xml:space="preserve">                                                               </w:t>
      </w:r>
      <w:proofErr w:type="gramStart"/>
      <w:r w:rsidRPr="00EE24D7">
        <w:rPr>
          <w:sz w:val="26"/>
          <w:szCs w:val="26"/>
        </w:rPr>
        <w:t xml:space="preserve">   (</w:t>
      </w:r>
      <w:proofErr w:type="gramEnd"/>
      <w:r w:rsidRPr="00EE24D7">
        <w:rPr>
          <w:sz w:val="26"/>
          <w:szCs w:val="26"/>
        </w:rPr>
        <w:t>начало - окончание)</w:t>
      </w:r>
    </w:p>
    <w:p w:rsidR="00D04D4D" w:rsidRPr="00853FB0" w:rsidRDefault="00D04D4D" w:rsidP="00D04D4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04D4D" w:rsidRPr="00853FB0" w:rsidRDefault="00D04D4D" w:rsidP="00D04D4D">
      <w:pPr>
        <w:rPr>
          <w:sz w:val="26"/>
          <w:szCs w:val="26"/>
        </w:rPr>
      </w:pPr>
    </w:p>
    <w:p w:rsidR="0041232E" w:rsidRDefault="0041232E"/>
    <w:sectPr w:rsidR="0041232E" w:rsidSect="00585260">
      <w:pgSz w:w="11906" w:h="16838"/>
      <w:pgMar w:top="567" w:right="851" w:bottom="567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D4D"/>
    <w:rsid w:val="00034DA4"/>
    <w:rsid w:val="001479C3"/>
    <w:rsid w:val="0041232E"/>
    <w:rsid w:val="007415B9"/>
    <w:rsid w:val="008064C4"/>
    <w:rsid w:val="009E1223"/>
    <w:rsid w:val="00D04D4D"/>
    <w:rsid w:val="00F5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7379465-9991-423A-B892-10DA0C30A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4D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D04D4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546C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6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k_proos@mogilev.by" TargetMode="External"/><Relationship Id="rId4" Type="http://schemas.openxmlformats.org/officeDocument/2006/relationships/hyperlink" Target="mailto:mmz@mmz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Морожевская О.А.</dc:creator>
  <cp:lastModifiedBy>Кротов Юрий Михайлович</cp:lastModifiedBy>
  <cp:revision>3</cp:revision>
  <cp:lastPrinted>2025-10-09T09:31:00Z</cp:lastPrinted>
  <dcterms:created xsi:type="dcterms:W3CDTF">2025-09-26T12:20:00Z</dcterms:created>
  <dcterms:modified xsi:type="dcterms:W3CDTF">2025-10-09T09:32:00Z</dcterms:modified>
</cp:coreProperties>
</file>